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F365" w14:textId="77777777" w:rsidR="009C49BE" w:rsidRDefault="009C49BE" w:rsidP="009C49B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Lot 2 - </w:t>
      </w:r>
      <w:r w:rsidRPr="00D57242">
        <w:rPr>
          <w:rFonts w:ascii="Arial" w:hAnsi="Arial" w:cs="Arial"/>
          <w:b/>
          <w:bCs/>
          <w:sz w:val="24"/>
          <w:szCs w:val="24"/>
        </w:rPr>
        <w:t>Information relating to The Broxtowe Family Hub</w:t>
      </w:r>
    </w:p>
    <w:p w14:paraId="6145390A" w14:textId="77777777" w:rsidR="009C49BE" w:rsidRDefault="009C49BE" w:rsidP="009C49BE">
      <w:pPr>
        <w:tabs>
          <w:tab w:val="center" w:pos="2786"/>
        </w:tabs>
        <w:spacing w:after="0" w:line="226" w:lineRule="auto"/>
        <w:rPr>
          <w:rFonts w:ascii="Arial" w:hAnsi="Arial" w:cs="Arial"/>
          <w:sz w:val="24"/>
        </w:rPr>
      </w:pPr>
      <w:r>
        <w:rPr>
          <w:rFonts w:ascii="Arial" w:hAnsi="Arial" w:cs="Arial"/>
        </w:rPr>
        <w:t xml:space="preserve">Address: </w:t>
      </w:r>
      <w:r w:rsidRPr="00EA0A48">
        <w:rPr>
          <w:rFonts w:ascii="Arial" w:hAnsi="Arial" w:cs="Arial"/>
        </w:rPr>
        <w:t xml:space="preserve">18 </w:t>
      </w:r>
      <w:proofErr w:type="spellStart"/>
      <w:r w:rsidRPr="00EA0A48">
        <w:rPr>
          <w:rFonts w:ascii="Arial" w:hAnsi="Arial" w:cs="Arial"/>
        </w:rPr>
        <w:t>Strelley</w:t>
      </w:r>
      <w:proofErr w:type="spellEnd"/>
      <w:r w:rsidRPr="00EA0A48">
        <w:rPr>
          <w:rFonts w:ascii="Arial" w:hAnsi="Arial" w:cs="Arial"/>
        </w:rPr>
        <w:t xml:space="preserve"> Road</w:t>
      </w:r>
      <w:r>
        <w:rPr>
          <w:rFonts w:ascii="Arial" w:hAnsi="Arial" w:cs="Arial"/>
        </w:rPr>
        <w:t xml:space="preserve">, </w:t>
      </w:r>
      <w:r w:rsidRPr="00EA0A48">
        <w:rPr>
          <w:rFonts w:ascii="Arial" w:hAnsi="Arial" w:cs="Arial"/>
        </w:rPr>
        <w:t>Nottingham</w:t>
      </w:r>
      <w:r>
        <w:rPr>
          <w:rFonts w:ascii="Arial" w:hAnsi="Arial" w:cs="Arial"/>
        </w:rPr>
        <w:t xml:space="preserve">, </w:t>
      </w:r>
      <w:r w:rsidRPr="00EA0A48">
        <w:rPr>
          <w:rFonts w:ascii="Arial" w:hAnsi="Arial" w:cs="Arial"/>
        </w:rPr>
        <w:t>NG8 3AP</w:t>
      </w:r>
    </w:p>
    <w:p w14:paraId="75B77620" w14:textId="1B07124D" w:rsidR="67CFF398" w:rsidRDefault="67CFF398" w:rsidP="009C49BE">
      <w:pPr>
        <w:spacing w:after="0"/>
        <w:jc w:val="center"/>
        <w:rPr>
          <w:b/>
          <w:bCs/>
        </w:rPr>
      </w:pPr>
    </w:p>
    <w:p w14:paraId="5D1CDA78" w14:textId="33C4DCEB" w:rsidR="4E6D29A8" w:rsidRDefault="4E6D29A8" w:rsidP="67CFF398">
      <w:pPr>
        <w:rPr>
          <w:rFonts w:ascii="Arial" w:hAnsi="Arial" w:cs="Arial"/>
        </w:rPr>
      </w:pPr>
      <w:r w:rsidRPr="67CFF398">
        <w:rPr>
          <w:rFonts w:ascii="Arial" w:hAnsi="Arial" w:cs="Arial"/>
          <w:b/>
          <w:bCs/>
        </w:rPr>
        <w:t>Providers wishing to view the early years provision</w:t>
      </w:r>
      <w:r w:rsidRPr="67CFF398">
        <w:rPr>
          <w:rFonts w:ascii="Arial" w:hAnsi="Arial" w:cs="Arial"/>
        </w:rPr>
        <w:t xml:space="preserve"> should be aware that access will be by arrangement with a minimum of 5 </w:t>
      </w:r>
      <w:r w:rsidR="0C2FA11D" w:rsidRPr="67CFF398">
        <w:rPr>
          <w:rFonts w:ascii="Arial" w:hAnsi="Arial" w:cs="Arial"/>
        </w:rPr>
        <w:t>days' notice</w:t>
      </w:r>
      <w:r w:rsidRPr="67CFF398">
        <w:rPr>
          <w:rFonts w:ascii="Arial" w:hAnsi="Arial" w:cs="Arial"/>
        </w:rPr>
        <w:t xml:space="preserve"> after 3.30 Monday – Friday</w:t>
      </w:r>
      <w:r w:rsidR="1BA1B37E" w:rsidRPr="67CFF398">
        <w:rPr>
          <w:rFonts w:ascii="Arial" w:hAnsi="Arial" w:cs="Arial"/>
        </w:rPr>
        <w:t xml:space="preserve"> after</w:t>
      </w:r>
      <w:r w:rsidRPr="67CFF398">
        <w:rPr>
          <w:rFonts w:ascii="Arial" w:hAnsi="Arial" w:cs="Arial"/>
        </w:rPr>
        <w:t xml:space="preserve"> </w:t>
      </w:r>
      <w:r w:rsidR="77BA8691" w:rsidRPr="67CFF398">
        <w:rPr>
          <w:rFonts w:ascii="Arial" w:hAnsi="Arial" w:cs="Arial"/>
        </w:rPr>
        <w:t xml:space="preserve">Wednesday </w:t>
      </w:r>
      <w:r w:rsidR="11FDE185" w:rsidRPr="67CFF398">
        <w:rPr>
          <w:rFonts w:ascii="Arial" w:hAnsi="Arial" w:cs="Arial"/>
        </w:rPr>
        <w:t xml:space="preserve"> 23</w:t>
      </w:r>
      <w:r w:rsidR="11FDE185" w:rsidRPr="67CFF398">
        <w:rPr>
          <w:rFonts w:ascii="Arial" w:hAnsi="Arial" w:cs="Arial"/>
          <w:vertAlign w:val="superscript"/>
        </w:rPr>
        <w:t>rd</w:t>
      </w:r>
      <w:r w:rsidR="11FDE185" w:rsidRPr="67CFF398">
        <w:rPr>
          <w:rFonts w:ascii="Arial" w:hAnsi="Arial" w:cs="Arial"/>
        </w:rPr>
        <w:t xml:space="preserve"> April. </w:t>
      </w:r>
    </w:p>
    <w:p w14:paraId="73310E96" w14:textId="2A78653B" w:rsidR="00951BE0" w:rsidRDefault="00951BE0" w:rsidP="67CFF398">
      <w:pPr>
        <w:pStyle w:val="ListParagraph"/>
        <w:numPr>
          <w:ilvl w:val="0"/>
          <w:numId w:val="1"/>
        </w:numPr>
        <w:rPr>
          <w:b/>
          <w:bCs/>
        </w:rPr>
      </w:pPr>
      <w:r w:rsidRPr="67CFF398">
        <w:rPr>
          <w:b/>
          <w:bCs/>
        </w:rPr>
        <w:t>Currently registered with OFSTED for 48 places.</w:t>
      </w:r>
    </w:p>
    <w:p w14:paraId="6365BEE8" w14:textId="21F96537" w:rsidR="67000416" w:rsidRDefault="67000416" w:rsidP="67CFF398">
      <w:pPr>
        <w:pStyle w:val="ListParagraph"/>
        <w:numPr>
          <w:ilvl w:val="0"/>
          <w:numId w:val="1"/>
        </w:numPr>
      </w:pPr>
      <w:r w:rsidRPr="341A51FB">
        <w:rPr>
          <w:b/>
          <w:bCs/>
        </w:rPr>
        <w:t>Current o</w:t>
      </w:r>
      <w:r w:rsidR="00951BE0" w:rsidRPr="341A51FB">
        <w:rPr>
          <w:b/>
          <w:bCs/>
        </w:rPr>
        <w:t>pening times</w:t>
      </w:r>
      <w:r w:rsidR="6F9D8EB6" w:rsidRPr="341A51FB">
        <w:rPr>
          <w:b/>
          <w:bCs/>
        </w:rPr>
        <w:t xml:space="preserve"> - </w:t>
      </w:r>
      <w:r w:rsidR="00951BE0">
        <w:t xml:space="preserve">38 weeks a year Monday – Friday 8.30am -3.30pm. </w:t>
      </w:r>
    </w:p>
    <w:p w14:paraId="2B8B5F53" w14:textId="10AD7DDD" w:rsidR="5F89F0CF" w:rsidRDefault="5F89F0CF" w:rsidP="341A51FB">
      <w:pPr>
        <w:pStyle w:val="ListParagraph"/>
        <w:numPr>
          <w:ilvl w:val="0"/>
          <w:numId w:val="1"/>
        </w:numPr>
      </w:pPr>
      <w:r w:rsidRPr="341A51FB">
        <w:rPr>
          <w:b/>
          <w:bCs/>
        </w:rPr>
        <w:t xml:space="preserve">Parking </w:t>
      </w:r>
      <w:r w:rsidRPr="341A51FB">
        <w:t xml:space="preserve">– All parking is subject to Nottingham City Council Workplace </w:t>
      </w:r>
      <w:r w:rsidR="4198AE94" w:rsidRPr="341A51FB">
        <w:t>P</w:t>
      </w:r>
      <w:r w:rsidRPr="341A51FB">
        <w:t>arking Levy. O</w:t>
      </w:r>
      <w:r w:rsidR="309DAF62" w:rsidRPr="341A51FB">
        <w:t xml:space="preserve">ne space is reserved for the Early Years centre with other parking available on a first come first service basis. </w:t>
      </w:r>
    </w:p>
    <w:p w14:paraId="01244A65" w14:textId="5664142B" w:rsidR="5B046A9C" w:rsidRDefault="5B046A9C" w:rsidP="67CFF398">
      <w:pPr>
        <w:rPr>
          <w:b/>
          <w:bCs/>
        </w:rPr>
      </w:pPr>
      <w:r w:rsidRPr="67CFF398">
        <w:rPr>
          <w:b/>
          <w:bCs/>
        </w:rPr>
        <w:t>Current Profile of Children attending</w:t>
      </w:r>
    </w:p>
    <w:tbl>
      <w:tblPr>
        <w:tblW w:w="8415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250"/>
        <w:gridCol w:w="3165"/>
      </w:tblGrid>
      <w:tr w:rsidR="00951BE0" w:rsidRPr="00595C6A" w14:paraId="136390E8" w14:textId="77777777" w:rsidTr="67CFF398">
        <w:trPr>
          <w:trHeight w:val="570"/>
        </w:trPr>
        <w:tc>
          <w:tcPr>
            <w:tcW w:w="5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38AFAABB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Total number of children attending the early years provision </w:t>
            </w:r>
          </w:p>
        </w:tc>
        <w:tc>
          <w:tcPr>
            <w:tcW w:w="31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35A764" w14:textId="7218C4CC" w:rsidR="00951BE0" w:rsidRPr="00595C6A" w:rsidRDefault="513835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683AFE8F">
              <w:rPr>
                <w:rFonts w:ascii="Arial" w:eastAsia="Times New Roman" w:hAnsi="Arial" w:cs="Arial"/>
                <w:b/>
                <w:bCs/>
                <w:color w:val="000000" w:themeColor="text1"/>
                <w:lang w:eastAsia="en-GB"/>
              </w:rPr>
              <w:t>52</w:t>
            </w:r>
          </w:p>
        </w:tc>
      </w:tr>
      <w:tr w:rsidR="00951BE0" w:rsidRPr="00595C6A" w14:paraId="23132419" w14:textId="77777777" w:rsidTr="67CFF398">
        <w:trPr>
          <w:trHeight w:val="57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6DBAC522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Total number registered with the family Hub</w:t>
            </w:r>
          </w:p>
        </w:tc>
        <w:tc>
          <w:tcPr>
            <w:tcW w:w="31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2993AD" w14:textId="01027E56" w:rsidR="00951BE0" w:rsidRPr="00595C6A" w:rsidRDefault="62EC63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683AFE8F">
              <w:rPr>
                <w:rFonts w:ascii="Arial" w:eastAsia="Times New Roman" w:hAnsi="Arial" w:cs="Arial"/>
                <w:color w:val="000000" w:themeColor="text1"/>
                <w:lang w:eastAsia="en-GB"/>
              </w:rPr>
              <w:t>52</w:t>
            </w:r>
          </w:p>
        </w:tc>
      </w:tr>
      <w:tr w:rsidR="00951BE0" w:rsidRPr="00595C6A" w14:paraId="1FE16AAA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7F2BC28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  <w:t>AGE</w:t>
            </w:r>
          </w:p>
        </w:tc>
        <w:tc>
          <w:tcPr>
            <w:tcW w:w="31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6290CEA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951BE0" w:rsidRPr="00595C6A" w14:paraId="1C8C50A7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5C5C6C3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Under 9 months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66F9DD" w14:textId="5CD65766" w:rsidR="00951BE0" w:rsidRPr="00595C6A" w:rsidRDefault="5CF60F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683AFE8F">
              <w:rPr>
                <w:rFonts w:ascii="Arial" w:eastAsia="Times New Roman" w:hAnsi="Arial" w:cs="Arial"/>
                <w:color w:val="000000" w:themeColor="text1"/>
                <w:lang w:eastAsia="en-GB"/>
              </w:rPr>
              <w:t>0</w:t>
            </w:r>
          </w:p>
        </w:tc>
      </w:tr>
      <w:tr w:rsidR="00951BE0" w:rsidRPr="00595C6A" w14:paraId="2645502D" w14:textId="77777777" w:rsidTr="67CFF398">
        <w:trPr>
          <w:trHeight w:val="36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DFEE771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9 Months - 2 years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01AC8C" w14:textId="3B9FA2E5" w:rsidR="00951BE0" w:rsidRPr="00595C6A" w:rsidRDefault="3F82B7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683AFE8F">
              <w:rPr>
                <w:rFonts w:ascii="Arial" w:eastAsia="Times New Roman" w:hAnsi="Arial" w:cs="Arial"/>
                <w:color w:val="000000" w:themeColor="text1"/>
                <w:lang w:eastAsia="en-GB"/>
              </w:rPr>
              <w:t>0</w:t>
            </w:r>
          </w:p>
        </w:tc>
      </w:tr>
      <w:tr w:rsidR="00951BE0" w:rsidRPr="00595C6A" w14:paraId="0D0675AE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C21959B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2 Years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752B2F" w14:textId="0BB00173" w:rsidR="00951BE0" w:rsidRPr="00595C6A" w:rsidRDefault="045307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4178A2E2">
              <w:rPr>
                <w:rFonts w:ascii="Arial" w:eastAsia="Times New Roman" w:hAnsi="Arial" w:cs="Arial"/>
                <w:color w:val="000000" w:themeColor="text1"/>
                <w:lang w:eastAsia="en-GB"/>
              </w:rPr>
              <w:t>18</w:t>
            </w:r>
          </w:p>
        </w:tc>
      </w:tr>
      <w:tr w:rsidR="00951BE0" w:rsidRPr="00595C6A" w14:paraId="6D9718A4" w14:textId="77777777" w:rsidTr="67CFF398">
        <w:trPr>
          <w:trHeight w:val="345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BDD5240" w14:textId="5A7A2773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3</w:t>
            </w: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&amp; 4-year-olds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A94A61" w14:textId="1723664F" w:rsidR="00951BE0" w:rsidRPr="00595C6A" w:rsidRDefault="175581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1E230203">
              <w:rPr>
                <w:rFonts w:ascii="Arial" w:eastAsia="Times New Roman" w:hAnsi="Arial" w:cs="Arial"/>
                <w:color w:val="000000" w:themeColor="text1"/>
                <w:lang w:eastAsia="en-GB"/>
              </w:rPr>
              <w:t>3</w:t>
            </w:r>
            <w:r w:rsidR="78DF7568" w:rsidRPr="1E230203">
              <w:rPr>
                <w:rFonts w:ascii="Arial" w:eastAsia="Times New Roman" w:hAnsi="Arial" w:cs="Arial"/>
                <w:color w:val="000000" w:themeColor="text1"/>
                <w:lang w:eastAsia="en-GB"/>
              </w:rPr>
              <w:t>4</w:t>
            </w:r>
          </w:p>
        </w:tc>
      </w:tr>
      <w:tr w:rsidR="00951BE0" w:rsidRPr="00595C6A" w14:paraId="63D24C9E" w14:textId="77777777" w:rsidTr="67CFF398">
        <w:trPr>
          <w:trHeight w:val="36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8994EA0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  <w:t>Ethnicity</w:t>
            </w:r>
          </w:p>
        </w:tc>
        <w:tc>
          <w:tcPr>
            <w:tcW w:w="31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C6A447E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951BE0" w:rsidRPr="00595C6A" w14:paraId="06ACC2FA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D2481B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Asian or Asian British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24ED34" w14:textId="3286C6E5" w:rsidR="00951BE0" w:rsidRPr="00595C6A" w:rsidRDefault="4981F71E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67CFF398">
              <w:rPr>
                <w:rFonts w:ascii="Arial" w:eastAsia="Times New Roman" w:hAnsi="Arial" w:cs="Arial"/>
                <w:color w:val="424242"/>
                <w:lang w:eastAsia="en-GB"/>
              </w:rPr>
              <w:t>7</w:t>
            </w:r>
            <w:r w:rsidR="5997FECF" w:rsidRPr="67CFF398">
              <w:rPr>
                <w:rFonts w:ascii="Arial" w:eastAsia="Times New Roman" w:hAnsi="Arial" w:cs="Arial"/>
                <w:color w:val="424242"/>
                <w:lang w:eastAsia="en-GB"/>
              </w:rPr>
              <w:t xml:space="preserve"> </w:t>
            </w:r>
            <w:r w:rsidR="7EB6D194" w:rsidRPr="67CFF398">
              <w:rPr>
                <w:rFonts w:ascii="Arial" w:eastAsia="Times New Roman" w:hAnsi="Arial" w:cs="Arial"/>
                <w:color w:val="424242"/>
                <w:lang w:eastAsia="en-GB"/>
              </w:rPr>
              <w:t>(13%)</w:t>
            </w:r>
          </w:p>
        </w:tc>
      </w:tr>
      <w:tr w:rsidR="00951BE0" w:rsidRPr="00595C6A" w14:paraId="77C5F671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CC0B78E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Black, Black British, Caribbean or African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4E880B" w14:textId="508559F1" w:rsidR="00951BE0" w:rsidRPr="00595C6A" w:rsidRDefault="7CF3D149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67CFF398">
              <w:rPr>
                <w:rFonts w:ascii="Arial" w:eastAsia="Times New Roman" w:hAnsi="Arial" w:cs="Arial"/>
                <w:color w:val="424242"/>
                <w:lang w:eastAsia="en-GB"/>
              </w:rPr>
              <w:t>5</w:t>
            </w:r>
            <w:r w:rsidR="786BC6EC" w:rsidRPr="67CFF398">
              <w:rPr>
                <w:rFonts w:ascii="Arial" w:eastAsia="Times New Roman" w:hAnsi="Arial" w:cs="Arial"/>
                <w:color w:val="424242"/>
                <w:lang w:eastAsia="en-GB"/>
              </w:rPr>
              <w:t xml:space="preserve"> </w:t>
            </w:r>
            <w:r w:rsidR="3F442095" w:rsidRPr="67CFF398">
              <w:rPr>
                <w:rFonts w:ascii="Arial" w:eastAsia="Times New Roman" w:hAnsi="Arial" w:cs="Arial"/>
                <w:color w:val="424242"/>
                <w:lang w:eastAsia="en-GB"/>
              </w:rPr>
              <w:t>(10%)</w:t>
            </w:r>
          </w:p>
        </w:tc>
      </w:tr>
      <w:tr w:rsidR="00951BE0" w:rsidRPr="00595C6A" w14:paraId="473CBDF9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08C5559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Mixed or multiple ethnic groups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B2FA65" w14:textId="72FC0CDB" w:rsidR="00951BE0" w:rsidRPr="00595C6A" w:rsidRDefault="009F871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67CFF398">
              <w:rPr>
                <w:rFonts w:ascii="Arial" w:eastAsia="Times New Roman" w:hAnsi="Arial" w:cs="Arial"/>
                <w:color w:val="424242"/>
                <w:lang w:eastAsia="en-GB"/>
              </w:rPr>
              <w:t>5</w:t>
            </w:r>
            <w:r w:rsidR="3E145FE3" w:rsidRPr="67CFF398">
              <w:rPr>
                <w:rFonts w:ascii="Arial" w:eastAsia="Times New Roman" w:hAnsi="Arial" w:cs="Arial"/>
                <w:color w:val="424242"/>
                <w:lang w:eastAsia="en-GB"/>
              </w:rPr>
              <w:t xml:space="preserve"> </w:t>
            </w:r>
            <w:r w:rsidR="48771250" w:rsidRPr="67CFF398">
              <w:rPr>
                <w:rFonts w:ascii="Arial" w:eastAsia="Times New Roman" w:hAnsi="Arial" w:cs="Arial"/>
                <w:color w:val="424242"/>
                <w:lang w:eastAsia="en-GB"/>
              </w:rPr>
              <w:t>(10%)</w:t>
            </w:r>
          </w:p>
        </w:tc>
      </w:tr>
      <w:tr w:rsidR="00951BE0" w:rsidRPr="00595C6A" w14:paraId="1C28359A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050D12A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White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74F001" w14:textId="2EFF1A54" w:rsidR="00951BE0" w:rsidRPr="00595C6A" w:rsidRDefault="63F8A61F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67CFF398">
              <w:rPr>
                <w:rFonts w:ascii="Arial" w:eastAsia="Times New Roman" w:hAnsi="Arial" w:cs="Arial"/>
                <w:color w:val="424242"/>
                <w:lang w:eastAsia="en-GB"/>
              </w:rPr>
              <w:t>31</w:t>
            </w:r>
            <w:r w:rsidR="7E30B7FD" w:rsidRPr="67CFF398">
              <w:rPr>
                <w:rFonts w:ascii="Arial" w:eastAsia="Times New Roman" w:hAnsi="Arial" w:cs="Arial"/>
                <w:color w:val="424242"/>
                <w:lang w:eastAsia="en-GB"/>
              </w:rPr>
              <w:t xml:space="preserve"> </w:t>
            </w:r>
            <w:r w:rsidR="15C4BEB0" w:rsidRPr="67CFF398">
              <w:rPr>
                <w:rFonts w:ascii="Arial" w:eastAsia="Times New Roman" w:hAnsi="Arial" w:cs="Arial"/>
                <w:color w:val="424242"/>
                <w:lang w:eastAsia="en-GB"/>
              </w:rPr>
              <w:t>(60%)</w:t>
            </w:r>
          </w:p>
        </w:tc>
      </w:tr>
      <w:tr w:rsidR="00951BE0" w:rsidRPr="00595C6A" w14:paraId="15C0C63A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D9D11A3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Other Ethnic Group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A7900" w14:textId="781AAC3B" w:rsidR="00951BE0" w:rsidRPr="00595C6A" w:rsidRDefault="09586294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67CFF398">
              <w:rPr>
                <w:rFonts w:ascii="Arial" w:eastAsia="Times New Roman" w:hAnsi="Arial" w:cs="Arial"/>
                <w:color w:val="424242"/>
                <w:lang w:eastAsia="en-GB"/>
              </w:rPr>
              <w:t>4</w:t>
            </w:r>
            <w:r w:rsidR="5925355D" w:rsidRPr="67CFF398">
              <w:rPr>
                <w:rFonts w:ascii="Arial" w:eastAsia="Times New Roman" w:hAnsi="Arial" w:cs="Arial"/>
                <w:color w:val="424242"/>
                <w:lang w:eastAsia="en-GB"/>
              </w:rPr>
              <w:t xml:space="preserve"> (8%)</w:t>
            </w:r>
          </w:p>
        </w:tc>
      </w:tr>
      <w:tr w:rsidR="00951BE0" w:rsidRPr="00595C6A" w14:paraId="7876367A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814EA7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  <w:t>Gender</w:t>
            </w:r>
          </w:p>
        </w:tc>
        <w:tc>
          <w:tcPr>
            <w:tcW w:w="31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EB31D42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</w:pPr>
          </w:p>
        </w:tc>
      </w:tr>
      <w:tr w:rsidR="00951BE0" w:rsidRPr="00595C6A" w14:paraId="7316997A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A14EDCA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Male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F347CF" w14:textId="3DBC41D8" w:rsidR="00951BE0" w:rsidRPr="00595C6A" w:rsidRDefault="6BD17563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683AFE8F">
              <w:rPr>
                <w:rFonts w:ascii="Arial" w:eastAsia="Times New Roman" w:hAnsi="Arial" w:cs="Arial"/>
                <w:color w:val="424242"/>
                <w:lang w:eastAsia="en-GB"/>
              </w:rPr>
              <w:t>34</w:t>
            </w:r>
          </w:p>
        </w:tc>
      </w:tr>
      <w:tr w:rsidR="00951BE0" w:rsidRPr="00595C6A" w14:paraId="0FD600DC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0ACFE3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Female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D606F7" w14:textId="03A65ED6" w:rsidR="00951BE0" w:rsidRPr="00595C6A" w:rsidRDefault="498149B9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683AFE8F">
              <w:rPr>
                <w:rFonts w:ascii="Arial" w:eastAsia="Times New Roman" w:hAnsi="Arial" w:cs="Arial"/>
                <w:color w:val="424242"/>
                <w:lang w:eastAsia="en-GB"/>
              </w:rPr>
              <w:t>17</w:t>
            </w:r>
          </w:p>
        </w:tc>
      </w:tr>
      <w:tr w:rsidR="00951BE0" w:rsidRPr="00595C6A" w14:paraId="681AB874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EBA435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 xml:space="preserve">Other  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E074625" w14:textId="62A712B5" w:rsidR="00951BE0" w:rsidRPr="00595C6A" w:rsidRDefault="58E86F57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67CFF398">
              <w:rPr>
                <w:rFonts w:ascii="Arial" w:eastAsia="Times New Roman" w:hAnsi="Arial" w:cs="Arial"/>
                <w:color w:val="424242"/>
                <w:lang w:eastAsia="en-GB"/>
              </w:rPr>
              <w:t>0</w:t>
            </w:r>
          </w:p>
        </w:tc>
      </w:tr>
      <w:tr w:rsidR="00951BE0" w:rsidRPr="00595C6A" w14:paraId="3B63736B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4233120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  <w:t>Other information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520838C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</w:pPr>
          </w:p>
        </w:tc>
      </w:tr>
      <w:tr w:rsidR="00951BE0" w:rsidRPr="00595C6A" w14:paraId="277F72FC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14F9660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 xml:space="preserve">Number of </w:t>
            </w: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Nottingham City residents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48DE28" w14:textId="032C5B26" w:rsidR="00951BE0" w:rsidRPr="00595C6A" w:rsidRDefault="44A1E633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683AFE8F">
              <w:rPr>
                <w:rFonts w:ascii="Arial" w:eastAsia="Times New Roman" w:hAnsi="Arial" w:cs="Arial"/>
                <w:color w:val="424242"/>
                <w:lang w:eastAsia="en-GB"/>
              </w:rPr>
              <w:t>41</w:t>
            </w:r>
          </w:p>
        </w:tc>
      </w:tr>
      <w:tr w:rsidR="00951BE0" w:rsidRPr="00595C6A" w14:paraId="5D624CA2" w14:textId="77777777" w:rsidTr="67CFF398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6AE7D7" w14:textId="77777777" w:rsidR="00951BE0" w:rsidRPr="00595C6A" w:rsidRDefault="00951BE0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Number e</w:t>
            </w: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ligible for some free childcare hours.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4D0916" w14:textId="77777777" w:rsidR="00951BE0" w:rsidRPr="00595C6A" w:rsidRDefault="00951B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Not currently collected.</w:t>
            </w:r>
          </w:p>
        </w:tc>
      </w:tr>
    </w:tbl>
    <w:p w14:paraId="1B568DE7" w14:textId="7E513AD5" w:rsidR="00951BE0" w:rsidRPr="00AA68D8" w:rsidRDefault="00951BE0" w:rsidP="67CFF398">
      <w:pPr>
        <w:rPr>
          <w:rFonts w:ascii="Arial" w:hAnsi="Arial" w:cs="Arial"/>
          <w:highlight w:val="yellow"/>
        </w:rPr>
      </w:pPr>
    </w:p>
    <w:p w14:paraId="5CDC8785" w14:textId="4D3906EC" w:rsidR="00951BE0" w:rsidRPr="00AA68D8" w:rsidRDefault="2E4E4D99" w:rsidP="67CFF398">
      <w:pPr>
        <w:pStyle w:val="ListParagraph"/>
        <w:spacing w:after="0"/>
        <w:rPr>
          <w:rFonts w:ascii="Arial" w:hAnsi="Arial" w:cs="Arial"/>
          <w:b/>
          <w:bCs/>
        </w:rPr>
      </w:pPr>
      <w:r w:rsidRPr="67CFF398">
        <w:rPr>
          <w:rFonts w:ascii="Arial" w:hAnsi="Arial" w:cs="Arial"/>
          <w:b/>
          <w:bCs/>
        </w:rPr>
        <w:t>Ethnic makeup of the population of the Broxtowe local area</w:t>
      </w:r>
    </w:p>
    <w:p w14:paraId="7D902BCF" w14:textId="0B4B5EA4" w:rsidR="00951BE0" w:rsidRPr="00AA68D8" w:rsidRDefault="00951BE0" w:rsidP="67CFF398">
      <w:pPr>
        <w:rPr>
          <w:rFonts w:ascii="Arial" w:hAnsi="Arial" w:cs="Arial"/>
          <w:highlight w:val="yellow"/>
        </w:rPr>
      </w:pPr>
    </w:p>
    <w:p w14:paraId="14FC57D6" w14:textId="52F4BF65" w:rsidR="00951BE0" w:rsidRPr="00AA68D8" w:rsidRDefault="7CC5B2CE" w:rsidP="67CFF398">
      <w:pPr>
        <w:spacing w:after="0"/>
      </w:pPr>
      <w:r>
        <w:rPr>
          <w:noProof/>
        </w:rPr>
        <w:lastRenderedPageBreak/>
        <w:drawing>
          <wp:inline distT="0" distB="0" distL="0" distR="0" wp14:anchorId="0D82BC1E" wp14:editId="38A04EF3">
            <wp:extent cx="4660354" cy="1905000"/>
            <wp:effectExtent l="0" t="0" r="0" b="0"/>
            <wp:docPr id="1411201598" name="Picture 1411201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354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F5658" w14:textId="38DF290E" w:rsidR="00951BE0" w:rsidRPr="00AA68D8" w:rsidRDefault="00951BE0" w:rsidP="67CFF398">
      <w:pPr>
        <w:spacing w:after="0"/>
        <w:rPr>
          <w:rFonts w:ascii="Arial" w:hAnsi="Arial" w:cs="Arial"/>
          <w:b/>
          <w:bCs/>
        </w:rPr>
      </w:pPr>
    </w:p>
    <w:p w14:paraId="47E2EBDB" w14:textId="7684A679" w:rsidR="00951BE0" w:rsidRPr="00AA68D8" w:rsidRDefault="00951BE0" w:rsidP="67CFF398">
      <w:pPr>
        <w:spacing w:after="0"/>
        <w:rPr>
          <w:rFonts w:ascii="Arial" w:hAnsi="Arial" w:cs="Arial"/>
          <w:b/>
          <w:bCs/>
        </w:rPr>
      </w:pPr>
      <w:r w:rsidRPr="67CFF398">
        <w:rPr>
          <w:rFonts w:ascii="Arial" w:hAnsi="Arial" w:cs="Arial"/>
          <w:b/>
          <w:bCs/>
        </w:rPr>
        <w:t xml:space="preserve">Sufficiency </w:t>
      </w:r>
      <w:r w:rsidR="689C96AA" w:rsidRPr="67CFF398">
        <w:rPr>
          <w:rFonts w:ascii="Arial" w:hAnsi="Arial" w:cs="Arial"/>
          <w:b/>
          <w:bCs/>
        </w:rPr>
        <w:t>(2023)</w:t>
      </w:r>
    </w:p>
    <w:p w14:paraId="6468D7C9" w14:textId="77777777" w:rsidR="00951BE0" w:rsidRDefault="00951BE0" w:rsidP="00951BE0">
      <w:pPr>
        <w:rPr>
          <w:rFonts w:ascii="Arial" w:hAnsi="Arial" w:cs="Arial"/>
          <w:highlight w:val="yellow"/>
        </w:rPr>
      </w:pPr>
    </w:p>
    <w:tbl>
      <w:tblPr>
        <w:tblW w:w="6827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416"/>
        <w:gridCol w:w="1079"/>
        <w:gridCol w:w="958"/>
        <w:gridCol w:w="958"/>
        <w:gridCol w:w="959"/>
        <w:gridCol w:w="1457"/>
      </w:tblGrid>
      <w:tr w:rsidR="00951BE0" w:rsidRPr="00AA68D8" w14:paraId="01FBC135" w14:textId="77777777" w:rsidTr="67CFF398">
        <w:trPr>
          <w:trHeight w:val="300"/>
        </w:trPr>
        <w:tc>
          <w:tcPr>
            <w:tcW w:w="6827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52B1CC7" w14:textId="77777777" w:rsidR="00951BE0" w:rsidRPr="00AA68D8" w:rsidRDefault="00951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Aspley and Bilborough combined</w:t>
            </w:r>
          </w:p>
        </w:tc>
      </w:tr>
      <w:tr w:rsidR="00951BE0" w:rsidRPr="00AA68D8" w14:paraId="1967816A" w14:textId="77777777" w:rsidTr="67CFF398">
        <w:trPr>
          <w:trHeight w:val="300"/>
        </w:trPr>
        <w:tc>
          <w:tcPr>
            <w:tcW w:w="1416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22FC999" w14:textId="77777777" w:rsidR="00951BE0" w:rsidRPr="00AA68D8" w:rsidRDefault="00951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E55C707" w14:textId="17334D5B" w:rsidR="00951BE0" w:rsidRPr="00AA68D8" w:rsidRDefault="30CCC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</w:t>
            </w:r>
            <w:r w:rsidR="00951BE0"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</w:t>
            </w: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 w:rsidR="00951BE0"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of children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BC13D38" w14:textId="7A8347F4" w:rsidR="00951BE0" w:rsidRPr="00AA68D8" w:rsidRDefault="569A13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</w:t>
            </w:r>
            <w:r w:rsidR="00951BE0"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</w:t>
            </w: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. </w:t>
            </w:r>
            <w:r w:rsidR="00951BE0"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of places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F5679EA" w14:textId="13FF210B" w:rsidR="00951BE0" w:rsidRPr="00AA68D8" w:rsidRDefault="355E5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</w:t>
            </w:r>
            <w:r w:rsidR="00951BE0"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ake up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38FE77D" w14:textId="748D98FD" w:rsidR="00951BE0" w:rsidRPr="00AA68D8" w:rsidRDefault="00951B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% </w:t>
            </w:r>
            <w:r w:rsidR="66C56639"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</w:t>
            </w: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ake up</w:t>
            </w: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2B08C64" w14:textId="087FD18C" w:rsidR="00951BE0" w:rsidRPr="00AA68D8" w:rsidRDefault="00951B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% </w:t>
            </w:r>
            <w:r w:rsidR="4182A054"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</w:t>
            </w: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ake up of all children</w:t>
            </w:r>
          </w:p>
        </w:tc>
      </w:tr>
      <w:tr w:rsidR="00951BE0" w:rsidRPr="00AA68D8" w14:paraId="31CFCC04" w14:textId="77777777" w:rsidTr="67CFF398">
        <w:trPr>
          <w:trHeight w:val="300"/>
        </w:trPr>
        <w:tc>
          <w:tcPr>
            <w:tcW w:w="1416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  <w:hideMark/>
          </w:tcPr>
          <w:p w14:paraId="32DC7DB3" w14:textId="77777777" w:rsidR="00951BE0" w:rsidRPr="00AA68D8" w:rsidRDefault="00951B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under 2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FCF0CB9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1202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5280719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BA52784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42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9E9E034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69.33%</w:t>
            </w: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C4AD812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3.78%</w:t>
            </w:r>
          </w:p>
        </w:tc>
      </w:tr>
      <w:tr w:rsidR="00951BE0" w:rsidRPr="00AA68D8" w14:paraId="661C5078" w14:textId="77777777" w:rsidTr="67CFF398">
        <w:trPr>
          <w:trHeight w:val="300"/>
        </w:trPr>
        <w:tc>
          <w:tcPr>
            <w:tcW w:w="1416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  <w:hideMark/>
          </w:tcPr>
          <w:p w14:paraId="0BD27226" w14:textId="77777777" w:rsidR="00951BE0" w:rsidRPr="00AA68D8" w:rsidRDefault="00951B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371D43A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639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0E7864A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130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D17C131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90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35B3565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67.86%</w:t>
            </w: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D1C06D5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13.64%</w:t>
            </w:r>
          </w:p>
        </w:tc>
      </w:tr>
      <w:tr w:rsidR="00951BE0" w:rsidRPr="00AA68D8" w14:paraId="53F4D122" w14:textId="77777777" w:rsidTr="67CFF398">
        <w:trPr>
          <w:trHeight w:val="300"/>
        </w:trPr>
        <w:tc>
          <w:tcPr>
            <w:tcW w:w="1416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  <w:hideMark/>
          </w:tcPr>
          <w:p w14:paraId="6747FB3C" w14:textId="77777777" w:rsidR="00951BE0" w:rsidRPr="00AA68D8" w:rsidRDefault="00951B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3&amp;4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F7E1F5D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1306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4860236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748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40F99C7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518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58B17B3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71.03%</w:t>
            </w: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418EE8B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43.51%</w:t>
            </w:r>
          </w:p>
        </w:tc>
      </w:tr>
      <w:tr w:rsidR="00951BE0" w:rsidRPr="00AA68D8" w14:paraId="61C9FDB8" w14:textId="77777777" w:rsidTr="67CFF398">
        <w:trPr>
          <w:trHeight w:val="300"/>
        </w:trPr>
        <w:tc>
          <w:tcPr>
            <w:tcW w:w="1416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noWrap/>
            <w:vAlign w:val="bottom"/>
            <w:hideMark/>
          </w:tcPr>
          <w:p w14:paraId="7207EE66" w14:textId="77777777" w:rsidR="00951BE0" w:rsidRPr="00AA68D8" w:rsidRDefault="00951B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TOTAL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noWrap/>
            <w:vAlign w:val="bottom"/>
            <w:hideMark/>
          </w:tcPr>
          <w:p w14:paraId="3551B238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3147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noWrap/>
            <w:vAlign w:val="bottom"/>
            <w:hideMark/>
          </w:tcPr>
          <w:p w14:paraId="1A2EEF3B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940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noWrap/>
            <w:vAlign w:val="bottom"/>
            <w:hideMark/>
          </w:tcPr>
          <w:p w14:paraId="159C5898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650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noWrap/>
            <w:vAlign w:val="bottom"/>
            <w:hideMark/>
          </w:tcPr>
          <w:p w14:paraId="29FF6E80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69%</w:t>
            </w: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noWrap/>
            <w:vAlign w:val="bottom"/>
            <w:hideMark/>
          </w:tcPr>
          <w:p w14:paraId="473EEF94" w14:textId="77777777" w:rsidR="00951BE0" w:rsidRPr="00AA68D8" w:rsidRDefault="00951B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AA68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21%</w:t>
            </w:r>
          </w:p>
        </w:tc>
      </w:tr>
    </w:tbl>
    <w:p w14:paraId="1D17735B" w14:textId="77777777" w:rsidR="00951BE0" w:rsidRDefault="00951BE0" w:rsidP="00951BE0">
      <w:pPr>
        <w:rPr>
          <w:rFonts w:ascii="Arial" w:hAnsi="Arial" w:cs="Arial"/>
          <w:highlight w:val="yellow"/>
        </w:rPr>
      </w:pPr>
    </w:p>
    <w:p w14:paraId="56669296" w14:textId="6E2D2B23" w:rsidR="00FD718B" w:rsidRDefault="00FD718B" w:rsidP="67CFF398">
      <w:pPr>
        <w:rPr>
          <w:rFonts w:ascii="Arial" w:hAnsi="Arial" w:cs="Arial"/>
          <w:b/>
          <w:bCs/>
        </w:rPr>
      </w:pPr>
    </w:p>
    <w:sectPr w:rsidR="00FD71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6CE0"/>
    <w:multiLevelType w:val="hybridMultilevel"/>
    <w:tmpl w:val="3C20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A3D32"/>
    <w:multiLevelType w:val="hybridMultilevel"/>
    <w:tmpl w:val="4366FDE2"/>
    <w:lvl w:ilvl="0" w:tplc="4CEA3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F47C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968C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84DB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0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500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CAA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944C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72EE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637643">
    <w:abstractNumId w:val="1"/>
  </w:num>
  <w:num w:numId="2" w16cid:durableId="55188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BE0"/>
    <w:rsid w:val="000623AA"/>
    <w:rsid w:val="0009484C"/>
    <w:rsid w:val="003B5C02"/>
    <w:rsid w:val="003BD99A"/>
    <w:rsid w:val="00705059"/>
    <w:rsid w:val="007C5788"/>
    <w:rsid w:val="00807368"/>
    <w:rsid w:val="009440E1"/>
    <w:rsid w:val="00951BE0"/>
    <w:rsid w:val="009C49BE"/>
    <w:rsid w:val="009F871A"/>
    <w:rsid w:val="00A07827"/>
    <w:rsid w:val="00A608BA"/>
    <w:rsid w:val="00A75A34"/>
    <w:rsid w:val="00B74C5E"/>
    <w:rsid w:val="00D244C0"/>
    <w:rsid w:val="00D86618"/>
    <w:rsid w:val="00DB127B"/>
    <w:rsid w:val="00FD1B43"/>
    <w:rsid w:val="00FD718B"/>
    <w:rsid w:val="02AC56EA"/>
    <w:rsid w:val="045307BA"/>
    <w:rsid w:val="05C233B3"/>
    <w:rsid w:val="065D48AE"/>
    <w:rsid w:val="07FCA4C9"/>
    <w:rsid w:val="09586294"/>
    <w:rsid w:val="0C2FA11D"/>
    <w:rsid w:val="0E490BB1"/>
    <w:rsid w:val="11FDE185"/>
    <w:rsid w:val="125F7446"/>
    <w:rsid w:val="15C4BEB0"/>
    <w:rsid w:val="17558161"/>
    <w:rsid w:val="1BA1B37E"/>
    <w:rsid w:val="1E230203"/>
    <w:rsid w:val="1E442206"/>
    <w:rsid w:val="1E7781DF"/>
    <w:rsid w:val="23E5F99B"/>
    <w:rsid w:val="28B6AA8C"/>
    <w:rsid w:val="29BA045F"/>
    <w:rsid w:val="2CE02C74"/>
    <w:rsid w:val="2D79A576"/>
    <w:rsid w:val="2D8C8263"/>
    <w:rsid w:val="2E4E4D99"/>
    <w:rsid w:val="309DAF62"/>
    <w:rsid w:val="30CCCC7D"/>
    <w:rsid w:val="341A51FB"/>
    <w:rsid w:val="355E578A"/>
    <w:rsid w:val="38BD3D21"/>
    <w:rsid w:val="3A149F87"/>
    <w:rsid w:val="3E145FE3"/>
    <w:rsid w:val="3F442095"/>
    <w:rsid w:val="3F82B724"/>
    <w:rsid w:val="41665D69"/>
    <w:rsid w:val="4178A2E2"/>
    <w:rsid w:val="4182A054"/>
    <w:rsid w:val="4198AE94"/>
    <w:rsid w:val="4299CB25"/>
    <w:rsid w:val="4342B9CE"/>
    <w:rsid w:val="44A1E633"/>
    <w:rsid w:val="45F2D9BE"/>
    <w:rsid w:val="48771250"/>
    <w:rsid w:val="498149B9"/>
    <w:rsid w:val="4981F71E"/>
    <w:rsid w:val="4B3E9A3C"/>
    <w:rsid w:val="4B732755"/>
    <w:rsid w:val="4C97B9CF"/>
    <w:rsid w:val="4D189931"/>
    <w:rsid w:val="4E6D29A8"/>
    <w:rsid w:val="5138351B"/>
    <w:rsid w:val="52265C04"/>
    <w:rsid w:val="569A1304"/>
    <w:rsid w:val="58E86F57"/>
    <w:rsid w:val="5925355D"/>
    <w:rsid w:val="5997FECF"/>
    <w:rsid w:val="5B046A9C"/>
    <w:rsid w:val="5B898952"/>
    <w:rsid w:val="5C3A4210"/>
    <w:rsid w:val="5CF60FA4"/>
    <w:rsid w:val="5F5D4901"/>
    <w:rsid w:val="5F89F0CF"/>
    <w:rsid w:val="621B1CEC"/>
    <w:rsid w:val="62EC634E"/>
    <w:rsid w:val="63F8A61F"/>
    <w:rsid w:val="65E3AD30"/>
    <w:rsid w:val="669BF78B"/>
    <w:rsid w:val="66C56639"/>
    <w:rsid w:val="67000416"/>
    <w:rsid w:val="67B30787"/>
    <w:rsid w:val="67CFF398"/>
    <w:rsid w:val="683AFE8F"/>
    <w:rsid w:val="689C96AA"/>
    <w:rsid w:val="6BD17563"/>
    <w:rsid w:val="6CA7F54C"/>
    <w:rsid w:val="6CAABF80"/>
    <w:rsid w:val="6D8B02E6"/>
    <w:rsid w:val="6E0A40D8"/>
    <w:rsid w:val="6E15D0A8"/>
    <w:rsid w:val="6E215CD8"/>
    <w:rsid w:val="6F9D8EB6"/>
    <w:rsid w:val="7425C893"/>
    <w:rsid w:val="77BA8691"/>
    <w:rsid w:val="786BC6EC"/>
    <w:rsid w:val="78DF7568"/>
    <w:rsid w:val="7C4A2801"/>
    <w:rsid w:val="7CC5B2CE"/>
    <w:rsid w:val="7CF3D149"/>
    <w:rsid w:val="7E30B7FD"/>
    <w:rsid w:val="7EB6D194"/>
    <w:rsid w:val="7EDDD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1B24F"/>
  <w15:chartTrackingRefBased/>
  <w15:docId w15:val="{E0E5A4A2-CB91-49D8-AA24-95DA4AFF4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BE0"/>
  </w:style>
  <w:style w:type="paragraph" w:styleId="Heading1">
    <w:name w:val="heading 1"/>
    <w:basedOn w:val="Normal"/>
    <w:next w:val="Normal"/>
    <w:link w:val="Heading1Char"/>
    <w:uiPriority w:val="9"/>
    <w:qFormat/>
    <w:rsid w:val="00951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1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1B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1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B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1B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1B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1B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1B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B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1B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1B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1B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B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1B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1B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1B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1B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1B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1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1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1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1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1B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1B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1B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B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B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1B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15856BAA82D46987F1ABA66241C70" ma:contentTypeVersion="13" ma:contentTypeDescription="Create a new document." ma:contentTypeScope="" ma:versionID="5565087b20f0b130ce7ea9d78a184cd8">
  <xsd:schema xmlns:xsd="http://www.w3.org/2001/XMLSchema" xmlns:xs="http://www.w3.org/2001/XMLSchema" xmlns:p="http://schemas.microsoft.com/office/2006/metadata/properties" xmlns:ns2="09ae6637-76d2-45e4-9d07-95cba57ed331" xmlns:ns3="064cd3b1-60ff-4f60-8ef7-1a8fcdd4a53b" targetNamespace="http://schemas.microsoft.com/office/2006/metadata/properties" ma:root="true" ma:fieldsID="9f0e1d9979b71c037945319c09963b67" ns2:_="" ns3:_="">
    <xsd:import namespace="09ae6637-76d2-45e4-9d07-95cba57ed331"/>
    <xsd:import namespace="064cd3b1-60ff-4f60-8ef7-1a8fcdd4a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e6637-76d2-45e4-9d07-95cba57e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cd3b1-60ff-4f60-8ef7-1a8fcdd4a53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2b3a530-4704-46ad-af77-f74aff066864}" ma:internalName="TaxCatchAll" ma:showField="CatchAllData" ma:web="064cd3b1-60ff-4f60-8ef7-1a8fcdd4a5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ae6637-76d2-45e4-9d07-95cba57ed331">
      <Terms xmlns="http://schemas.microsoft.com/office/infopath/2007/PartnerControls"/>
    </lcf76f155ced4ddcb4097134ff3c332f>
    <TaxCatchAll xmlns="064cd3b1-60ff-4f60-8ef7-1a8fcdd4a53b" xsi:nil="true"/>
  </documentManagement>
</p:properties>
</file>

<file path=customXml/itemProps1.xml><?xml version="1.0" encoding="utf-8"?>
<ds:datastoreItem xmlns:ds="http://schemas.openxmlformats.org/officeDocument/2006/customXml" ds:itemID="{5CBA5C0B-854A-4975-A6E3-EBCA94AC2E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1CB464-FD83-4244-8EC7-05017E45F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ae6637-76d2-45e4-9d07-95cba57ed331"/>
    <ds:schemaRef ds:uri="064cd3b1-60ff-4f60-8ef7-1a8fcdd4a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9EBFF-A7CF-4B4E-A20B-AA5785023FA4}">
  <ds:schemaRefs>
    <ds:schemaRef ds:uri="http://schemas.microsoft.com/office/2006/metadata/properties"/>
    <ds:schemaRef ds:uri="http://schemas.microsoft.com/office/infopath/2007/PartnerControls"/>
    <ds:schemaRef ds:uri="09ae6637-76d2-45e4-9d07-95cba57ed331"/>
    <ds:schemaRef ds:uri="064cd3b1-60ff-4f60-8ef7-1a8fcdd4a5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1290</Characters>
  <Application>Microsoft Office Word</Application>
  <DocSecurity>4</DocSecurity>
  <Lines>10</Lines>
  <Paragraphs>3</Paragraphs>
  <ScaleCrop>false</ScaleCrop>
  <Company>Nottingham City Council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Moore</dc:creator>
  <cp:keywords/>
  <dc:description/>
  <cp:lastModifiedBy>Steve Cotterill</cp:lastModifiedBy>
  <cp:revision>2</cp:revision>
  <dcterms:created xsi:type="dcterms:W3CDTF">2025-04-14T07:24:00Z</dcterms:created>
  <dcterms:modified xsi:type="dcterms:W3CDTF">2025-04-14T07:24:00Z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0x01010028415856BAA82D46987F1ABA66241C70</vt:lpwstr>
  </property>
  <property fmtid="{D5CDD505-2E9C-101B-9397-08002B2CF9AE}" pid="3" name="MediaServiceImageTags">
    <vt:lpwstr/>
  </property>
</Properties>
</file>